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Dear Parents</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 </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As you know our schools will be closing for the Christmas period on the 18</w:t>
      </w:r>
      <w:r>
        <w:rPr>
          <w:rFonts w:ascii="Calibri" w:hAnsi="Calibri" w:cs="Calibri"/>
          <w:b/>
          <w:bCs/>
          <w:color w:val="1F497D"/>
          <w:sz w:val="20"/>
          <w:szCs w:val="20"/>
          <w:bdr w:val="none" w:sz="0" w:space="0" w:color="auto" w:frame="1"/>
          <w:vertAlign w:val="superscript"/>
        </w:rPr>
        <w:t>th</w:t>
      </w:r>
      <w:r>
        <w:rPr>
          <w:rFonts w:ascii="Calibri" w:hAnsi="Calibri" w:cs="Calibri"/>
          <w:b/>
          <w:bCs/>
          <w:color w:val="1F497D"/>
          <w:sz w:val="20"/>
          <w:szCs w:val="20"/>
          <w:bdr w:val="none" w:sz="0" w:space="0" w:color="auto" w:frame="1"/>
        </w:rPr>
        <w:t> December 2020.  During the Pandemic you have been asked to contact the schools directly should your child test positive for COVID 19.</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 </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During the holiday period we understand that this will not be possible, however we do still need to know about any positive cases.  Could we please ask that should your child test positive after 18</w:t>
      </w:r>
      <w:r>
        <w:rPr>
          <w:rFonts w:ascii="Calibri" w:hAnsi="Calibri" w:cs="Calibri"/>
          <w:b/>
          <w:bCs/>
          <w:color w:val="1F497D"/>
          <w:sz w:val="20"/>
          <w:szCs w:val="20"/>
          <w:bdr w:val="none" w:sz="0" w:space="0" w:color="auto" w:frame="1"/>
          <w:vertAlign w:val="superscript"/>
        </w:rPr>
        <w:t>th</w:t>
      </w:r>
      <w:r>
        <w:rPr>
          <w:rFonts w:ascii="Calibri" w:hAnsi="Calibri" w:cs="Calibri"/>
          <w:b/>
          <w:bCs/>
          <w:color w:val="1F497D"/>
          <w:sz w:val="20"/>
          <w:szCs w:val="20"/>
          <w:bdr w:val="none" w:sz="0" w:space="0" w:color="auto" w:frame="1"/>
        </w:rPr>
        <w:t> December 2020 and before 4</w:t>
      </w:r>
      <w:r>
        <w:rPr>
          <w:rFonts w:ascii="Calibri" w:hAnsi="Calibri" w:cs="Calibri"/>
          <w:b/>
          <w:bCs/>
          <w:color w:val="1F497D"/>
          <w:sz w:val="20"/>
          <w:szCs w:val="20"/>
          <w:bdr w:val="none" w:sz="0" w:space="0" w:color="auto" w:frame="1"/>
          <w:vertAlign w:val="superscript"/>
        </w:rPr>
        <w:t>th</w:t>
      </w:r>
      <w:r>
        <w:rPr>
          <w:rFonts w:ascii="Calibri" w:hAnsi="Calibri" w:cs="Calibri"/>
          <w:b/>
          <w:bCs/>
          <w:color w:val="1F497D"/>
          <w:sz w:val="20"/>
          <w:szCs w:val="20"/>
          <w:bdr w:val="none" w:sz="0" w:space="0" w:color="auto" w:frame="1"/>
        </w:rPr>
        <w:t xml:space="preserve"> January 2021 that you contact the Wrexham Public Protection Team </w:t>
      </w:r>
      <w:proofErr w:type="gramStart"/>
      <w:r>
        <w:rPr>
          <w:rFonts w:ascii="Calibri" w:hAnsi="Calibri" w:cs="Calibri"/>
          <w:b/>
          <w:bCs/>
          <w:color w:val="1F497D"/>
          <w:sz w:val="20"/>
          <w:szCs w:val="20"/>
          <w:bdr w:val="none" w:sz="0" w:space="0" w:color="auto" w:frame="1"/>
        </w:rPr>
        <w:t>directly.</w:t>
      </w:r>
      <w:proofErr w:type="gramEnd"/>
      <w:r>
        <w:rPr>
          <w:rFonts w:ascii="Calibri" w:hAnsi="Calibri" w:cs="Calibri"/>
          <w:b/>
          <w:bCs/>
          <w:color w:val="1F497D"/>
          <w:sz w:val="20"/>
          <w:szCs w:val="20"/>
          <w:bdr w:val="none" w:sz="0" w:space="0" w:color="auto" w:frame="1"/>
        </w:rPr>
        <w:t>  They will need to know the pupils name, date of birth, school attended and year group.</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 </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0"/>
          <w:szCs w:val="20"/>
          <w:bdr w:val="none" w:sz="0" w:space="0" w:color="auto" w:frame="1"/>
        </w:rPr>
        <w:t>The email address </w:t>
      </w:r>
      <w:hyperlink r:id="rId4" w:tgtFrame="_blank" w:history="1">
        <w:r>
          <w:rPr>
            <w:rStyle w:val="Hyperlink"/>
            <w:rFonts w:ascii="Calibri" w:hAnsi="Calibri" w:cs="Calibri"/>
            <w:b/>
            <w:bCs/>
            <w:color w:val="954F72"/>
            <w:sz w:val="20"/>
            <w:szCs w:val="20"/>
            <w:bdr w:val="none" w:sz="0" w:space="0" w:color="auto" w:frame="1"/>
          </w:rPr>
          <w:t>Food&amp;FarmingCovid-19@wrexham.gov.uk</w:t>
        </w:r>
      </w:hyperlink>
      <w:r>
        <w:rPr>
          <w:rFonts w:ascii="Calibri" w:hAnsi="Calibri" w:cs="Calibri"/>
          <w:b/>
          <w:bCs/>
          <w:color w:val="1F497D"/>
          <w:sz w:val="20"/>
          <w:szCs w:val="20"/>
          <w:bdr w:val="none" w:sz="0" w:space="0" w:color="auto" w:frame="1"/>
        </w:rPr>
        <w:t> and telephone number is 01978 207120</w:t>
      </w:r>
    </w:p>
    <w:p w:rsidR="005613F7" w:rsidRDefault="005613F7" w:rsidP="005613F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0"/>
          <w:szCs w:val="20"/>
          <w:bdr w:val="none" w:sz="0" w:space="0" w:color="auto" w:frame="1"/>
        </w:rPr>
        <w:t> </w:t>
      </w:r>
    </w:p>
    <w:p w:rsidR="00C17B6A" w:rsidRDefault="00C17B6A">
      <w:bookmarkStart w:id="0" w:name="_GoBack"/>
      <w:bookmarkEnd w:id="0"/>
    </w:p>
    <w:sectPr w:rsidR="00C1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7"/>
    <w:rsid w:val="005613F7"/>
    <w:rsid w:val="00C1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72588-2A4E-4F1B-8481-86D1D3C9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6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1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od&amp;FarmingCovid-19@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Davies</dc:creator>
  <cp:keywords/>
  <dc:description/>
  <cp:lastModifiedBy>Katherine Davies</cp:lastModifiedBy>
  <cp:revision>1</cp:revision>
  <dcterms:created xsi:type="dcterms:W3CDTF">2020-12-17T14:28:00Z</dcterms:created>
  <dcterms:modified xsi:type="dcterms:W3CDTF">2020-12-17T14:29:00Z</dcterms:modified>
</cp:coreProperties>
</file>