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DEDA5B" w14:textId="639849DA" w:rsidR="00146EC5" w:rsidRPr="00146EC5" w:rsidRDefault="00146EC5" w:rsidP="00146EC5">
      <w:pPr>
        <w:shd w:val="clear" w:color="auto" w:fill="FAFAFA"/>
        <w:spacing w:before="300" w:after="0" w:line="390" w:lineRule="atLeast"/>
        <w:textAlignment w:val="center"/>
        <w:rPr>
          <w:rFonts w:ascii="Arial" w:eastAsia="Times New Roman" w:hAnsi="Arial" w:cs="Arial"/>
          <w:color w:val="000000"/>
          <w:lang w:eastAsia="en-GB"/>
        </w:rPr>
      </w:pPr>
      <w:bookmarkStart w:id="0" w:name="_GoBack"/>
      <w:bookmarkEnd w:id="0"/>
      <w:r w:rsidRPr="00146EC5">
        <w:rPr>
          <w:rFonts w:ascii="Arial" w:eastAsia="Times New Roman" w:hAnsi="Arial" w:cs="Arial"/>
          <w:color w:val="000000"/>
          <w:lang w:eastAsia="en-GB"/>
        </w:rPr>
        <w:t>In view of the current crisis, we are all facing a very challenging time and understand the pressure on schools and families. </w:t>
      </w:r>
      <w:r>
        <w:rPr>
          <w:rFonts w:ascii="Arial" w:eastAsia="Times New Roman" w:hAnsi="Arial" w:cs="Arial"/>
          <w:color w:val="000000"/>
          <w:lang w:eastAsia="en-GB"/>
        </w:rPr>
        <w:t xml:space="preserve">Both </w:t>
      </w:r>
      <w:proofErr w:type="gramStart"/>
      <w:r w:rsidR="000E4D87">
        <w:rPr>
          <w:rFonts w:ascii="Arial" w:eastAsia="Times New Roman" w:hAnsi="Arial" w:cs="Arial"/>
          <w:color w:val="000000"/>
          <w:lang w:eastAsia="en-GB"/>
        </w:rPr>
        <w:t xml:space="preserve">us </w:t>
      </w:r>
      <w:r>
        <w:rPr>
          <w:rFonts w:ascii="Arial" w:eastAsia="Times New Roman" w:hAnsi="Arial" w:cs="Arial"/>
          <w:color w:val="000000"/>
          <w:lang w:eastAsia="en-GB"/>
        </w:rPr>
        <w:t xml:space="preserve">and </w:t>
      </w:r>
      <w:r w:rsidRPr="00146EC5">
        <w:rPr>
          <w:rFonts w:ascii="Arial" w:eastAsia="Times New Roman" w:hAnsi="Arial" w:cs="Arial"/>
          <w:color w:val="000000"/>
          <w:lang w:eastAsia="en-GB"/>
        </w:rPr>
        <w:t>Create Development</w:t>
      </w:r>
      <w:proofErr w:type="gramEnd"/>
      <w:r w:rsidRPr="00146EC5">
        <w:rPr>
          <w:rFonts w:ascii="Arial" w:eastAsia="Times New Roman" w:hAnsi="Arial" w:cs="Arial"/>
          <w:color w:val="000000"/>
          <w:lang w:eastAsia="en-GB"/>
        </w:rPr>
        <w:t xml:space="preserve"> would very much like to help as much as we can to alleviate the difficulties many families will face and we hope this offer will be of assistance. </w:t>
      </w:r>
    </w:p>
    <w:p w14:paraId="6EA68482" w14:textId="0BAEA32A" w:rsidR="00146EC5" w:rsidRDefault="00146EC5" w:rsidP="00146EC5">
      <w:pPr>
        <w:shd w:val="clear" w:color="auto" w:fill="FAFAFA"/>
        <w:spacing w:before="300" w:after="0" w:line="390" w:lineRule="atLeast"/>
        <w:textAlignment w:val="center"/>
        <w:rPr>
          <w:rFonts w:ascii="Arial" w:eastAsia="Times New Roman" w:hAnsi="Arial" w:cs="Arial"/>
          <w:color w:val="000000"/>
          <w:lang w:eastAsia="en-GB"/>
        </w:rPr>
      </w:pPr>
      <w:r w:rsidRPr="00146EC5">
        <w:rPr>
          <w:rFonts w:ascii="Arial" w:eastAsia="Times New Roman" w:hAnsi="Arial" w:cs="Arial"/>
          <w:b/>
          <w:bCs/>
          <w:color w:val="3AAD1A"/>
          <w:lang w:eastAsia="en-GB"/>
        </w:rPr>
        <w:t>real play</w:t>
      </w:r>
      <w:r w:rsidRPr="00146EC5">
        <w:rPr>
          <w:rFonts w:ascii="Arial" w:eastAsia="Times New Roman" w:hAnsi="Arial" w:cs="Arial"/>
          <w:color w:val="000000"/>
          <w:lang w:eastAsia="en-GB"/>
        </w:rPr>
        <w:t> at home supports families to play and learn together and includes 12 themes, 6 areas, over 250 activities and challenges</w:t>
      </w:r>
      <w:r w:rsidR="0093357E">
        <w:rPr>
          <w:rFonts w:ascii="Arial" w:eastAsia="Times New Roman" w:hAnsi="Arial" w:cs="Arial"/>
          <w:color w:val="000000"/>
          <w:lang w:eastAsia="en-GB"/>
        </w:rPr>
        <w:t>,</w:t>
      </w:r>
      <w:r w:rsidRPr="00146EC5">
        <w:rPr>
          <w:rFonts w:ascii="Arial" w:eastAsia="Times New Roman" w:hAnsi="Arial" w:cs="Arial"/>
          <w:color w:val="000000"/>
          <w:lang w:eastAsia="en-GB"/>
        </w:rPr>
        <w:t xml:space="preserve"> and 1000s of hours of fun and activity for every family! We really want to help ensure families have access to quality physical activity and family play opportunities. The programme is being set up on a temporary platform to make it available in the event of school closures and will be live during this period.</w:t>
      </w:r>
    </w:p>
    <w:p w14:paraId="0EA97D35" w14:textId="6E127C73" w:rsidR="00146EC5" w:rsidRPr="00146EC5" w:rsidRDefault="000E4D87" w:rsidP="00146EC5">
      <w:pPr>
        <w:shd w:val="clear" w:color="auto" w:fill="FAFAFA"/>
        <w:spacing w:before="300" w:after="300" w:line="390" w:lineRule="atLeast"/>
        <w:textAlignment w:val="center"/>
        <w:rPr>
          <w:rFonts w:ascii="Arial" w:eastAsia="Times New Roman" w:hAnsi="Arial" w:cs="Arial"/>
          <w:color w:val="FFFFFF"/>
          <w:lang w:eastAsia="en-GB"/>
        </w:rPr>
      </w:pPr>
      <w:r>
        <w:rPr>
          <w:rFonts w:ascii="Arial" w:eastAsia="Times New Roman" w:hAnsi="Arial" w:cs="Arial"/>
          <w:color w:val="000000"/>
          <w:lang w:eastAsia="en-GB"/>
        </w:rPr>
        <w:t>We are confident</w:t>
      </w:r>
      <w:r w:rsidR="00146EC5" w:rsidRPr="00146EC5">
        <w:rPr>
          <w:rFonts w:ascii="Arial" w:eastAsia="Times New Roman" w:hAnsi="Arial" w:cs="Arial"/>
          <w:color w:val="000000"/>
          <w:lang w:eastAsia="en-GB"/>
        </w:rPr>
        <w:t xml:space="preserve"> that </w:t>
      </w:r>
      <w:r>
        <w:rPr>
          <w:rFonts w:ascii="Arial" w:eastAsia="Times New Roman" w:hAnsi="Arial" w:cs="Arial"/>
          <w:color w:val="000000"/>
          <w:lang w:eastAsia="en-GB"/>
        </w:rPr>
        <w:t xml:space="preserve">you and </w:t>
      </w:r>
      <w:r w:rsidR="00146EC5" w:rsidRPr="00146EC5">
        <w:rPr>
          <w:rFonts w:ascii="Arial" w:eastAsia="Times New Roman" w:hAnsi="Arial" w:cs="Arial"/>
          <w:color w:val="000000"/>
          <w:lang w:eastAsia="en-GB"/>
        </w:rPr>
        <w:t>your families are going to enjoy playing and learning together.  View the</w:t>
      </w:r>
      <w:r w:rsidR="00146EC5" w:rsidRPr="00146EC5">
        <w:rPr>
          <w:rFonts w:ascii="Arial" w:eastAsia="Times New Roman" w:hAnsi="Arial" w:cs="Arial"/>
          <w:color w:val="3AAD1A"/>
          <w:lang w:eastAsia="en-GB"/>
        </w:rPr>
        <w:t> </w:t>
      </w:r>
      <w:r w:rsidR="00146EC5" w:rsidRPr="00146EC5">
        <w:rPr>
          <w:rFonts w:ascii="Arial" w:eastAsia="Times New Roman" w:hAnsi="Arial" w:cs="Arial"/>
          <w:b/>
          <w:bCs/>
          <w:color w:val="3AAD1A"/>
          <w:lang w:eastAsia="en-GB"/>
        </w:rPr>
        <w:t>real play</w:t>
      </w:r>
      <w:r w:rsidR="00146EC5" w:rsidRPr="00146EC5">
        <w:rPr>
          <w:rFonts w:ascii="Arial" w:eastAsia="Times New Roman" w:hAnsi="Arial" w:cs="Arial"/>
          <w:color w:val="000000"/>
          <w:lang w:eastAsia="en-GB"/>
        </w:rPr>
        <w:t xml:space="preserve"> home video </w:t>
      </w:r>
      <w:r w:rsidR="009C7592">
        <w:rPr>
          <w:rFonts w:ascii="Arial" w:eastAsia="Times New Roman" w:hAnsi="Arial" w:cs="Arial"/>
          <w:color w:val="000000"/>
          <w:lang w:eastAsia="en-GB"/>
        </w:rPr>
        <w:t xml:space="preserve">by clicking </w:t>
      </w:r>
      <w:hyperlink r:id="rId7" w:history="1">
        <w:r w:rsidR="009C7592" w:rsidRPr="00F43284">
          <w:rPr>
            <w:rStyle w:val="Hyperlink"/>
            <w:rFonts w:ascii="Arial" w:eastAsia="Times New Roman" w:hAnsi="Arial" w:cs="Arial"/>
            <w:b/>
            <w:bCs/>
            <w:lang w:eastAsia="en-GB"/>
          </w:rPr>
          <w:t>here</w:t>
        </w:r>
      </w:hyperlink>
      <w:r w:rsidR="00146EC5" w:rsidRPr="00146EC5">
        <w:rPr>
          <w:rFonts w:ascii="Arial" w:eastAsia="Times New Roman" w:hAnsi="Arial" w:cs="Arial"/>
          <w:color w:val="000000"/>
          <w:lang w:eastAsia="en-GB"/>
        </w:rPr>
        <w:t xml:space="preserve"> to preview what this looks like.</w:t>
      </w:r>
    </w:p>
    <w:p w14:paraId="528658EB" w14:textId="070E0146" w:rsidR="00146EC5" w:rsidRPr="00146EC5" w:rsidRDefault="00146EC5" w:rsidP="00146EC5">
      <w:pPr>
        <w:shd w:val="clear" w:color="auto" w:fill="FAFAFA"/>
        <w:spacing w:before="300" w:after="0" w:line="390" w:lineRule="atLeast"/>
        <w:textAlignment w:val="center"/>
        <w:rPr>
          <w:rFonts w:ascii="Arial" w:eastAsia="Times New Roman" w:hAnsi="Arial" w:cs="Arial"/>
          <w:color w:val="FFFFFF"/>
          <w:lang w:eastAsia="en-GB"/>
        </w:rPr>
      </w:pPr>
      <w:r w:rsidRPr="00146EC5">
        <w:rPr>
          <w:rFonts w:ascii="Lato" w:eastAsia="Times New Roman" w:hAnsi="Lato" w:cs="Times New Roman"/>
          <w:noProof/>
          <w:color w:val="FFFFFF"/>
          <w:sz w:val="18"/>
          <w:szCs w:val="18"/>
          <w:lang w:eastAsia="en-GB"/>
        </w:rPr>
        <w:drawing>
          <wp:inline distT="0" distB="0" distL="0" distR="0" wp14:anchorId="3F537BFF" wp14:editId="00C8CDDE">
            <wp:extent cx="5715000" cy="3219450"/>
            <wp:effectExtent l="0" t="0" r="0" b="0"/>
            <wp:docPr id="1" name="Picture 1">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3219450"/>
                    </a:xfrm>
                    <a:prstGeom prst="rect">
                      <a:avLst/>
                    </a:prstGeom>
                    <a:noFill/>
                    <a:ln>
                      <a:noFill/>
                    </a:ln>
                  </pic:spPr>
                </pic:pic>
              </a:graphicData>
            </a:graphic>
          </wp:inline>
        </w:drawing>
      </w:r>
    </w:p>
    <w:p w14:paraId="3CA971AC" w14:textId="6F97E7D6" w:rsidR="00146EC5" w:rsidRPr="00146EC5" w:rsidRDefault="00146EC5" w:rsidP="00146EC5">
      <w:pPr>
        <w:shd w:val="clear" w:color="auto" w:fill="FAFAFA"/>
        <w:spacing w:before="300" w:after="0" w:line="390" w:lineRule="atLeast"/>
        <w:textAlignment w:val="center"/>
        <w:rPr>
          <w:rFonts w:ascii="Arial" w:eastAsia="Times New Roman" w:hAnsi="Arial" w:cs="Arial"/>
          <w:color w:val="FFFFFF"/>
          <w:lang w:eastAsia="en-GB"/>
        </w:rPr>
      </w:pPr>
      <w:r w:rsidRPr="00146EC5">
        <w:rPr>
          <w:rFonts w:ascii="Arial" w:eastAsia="Times New Roman" w:hAnsi="Arial" w:cs="Arial"/>
          <w:b/>
          <w:bCs/>
          <w:color w:val="FC0FC0"/>
          <w:lang w:eastAsia="en-GB"/>
        </w:rPr>
        <w:t>real PE </w:t>
      </w:r>
      <w:r w:rsidRPr="00146EC5">
        <w:rPr>
          <w:rFonts w:ascii="Arial" w:eastAsia="Times New Roman" w:hAnsi="Arial" w:cs="Arial"/>
          <w:b/>
          <w:bCs/>
          <w:color w:val="000000"/>
          <w:lang w:eastAsia="en-GB"/>
        </w:rPr>
        <w:t>member schools</w:t>
      </w:r>
      <w:r>
        <w:rPr>
          <w:rFonts w:ascii="Arial" w:eastAsia="Times New Roman" w:hAnsi="Arial" w:cs="Arial"/>
          <w:b/>
          <w:bCs/>
          <w:color w:val="000000"/>
          <w:lang w:eastAsia="en-GB"/>
        </w:rPr>
        <w:t xml:space="preserve"> next steps</w:t>
      </w:r>
      <w:r w:rsidRPr="00146EC5">
        <w:rPr>
          <w:rFonts w:ascii="Arial" w:eastAsia="Times New Roman" w:hAnsi="Arial" w:cs="Arial"/>
          <w:color w:val="000000"/>
          <w:lang w:eastAsia="en-GB"/>
        </w:rPr>
        <w:br/>
      </w:r>
      <w:r w:rsidRPr="00146EC5">
        <w:rPr>
          <w:rFonts w:ascii="Arial" w:eastAsia="Times New Roman" w:hAnsi="Arial" w:cs="Arial"/>
          <w:b/>
          <w:bCs/>
          <w:color w:val="FC0FC0"/>
          <w:lang w:eastAsia="en-GB"/>
        </w:rPr>
        <w:t>real PE</w:t>
      </w:r>
      <w:r w:rsidRPr="00146EC5">
        <w:rPr>
          <w:rFonts w:ascii="Arial" w:eastAsia="Times New Roman" w:hAnsi="Arial" w:cs="Arial"/>
          <w:color w:val="000000"/>
          <w:lang w:eastAsia="en-GB"/>
        </w:rPr>
        <w:t xml:space="preserve"> member schools will receive automatic access to </w:t>
      </w:r>
      <w:r w:rsidRPr="00146EC5">
        <w:rPr>
          <w:rFonts w:ascii="Arial" w:eastAsia="Times New Roman" w:hAnsi="Arial" w:cs="Arial"/>
          <w:b/>
          <w:bCs/>
          <w:color w:val="3AAD1A"/>
          <w:lang w:eastAsia="en-GB"/>
        </w:rPr>
        <w:t>real play</w:t>
      </w:r>
      <w:r w:rsidRPr="00146EC5">
        <w:rPr>
          <w:rFonts w:ascii="Arial" w:eastAsia="Times New Roman" w:hAnsi="Arial" w:cs="Arial"/>
          <w:color w:val="000000"/>
          <w:lang w:eastAsia="en-GB"/>
        </w:rPr>
        <w:t> at home, online learning resources at </w:t>
      </w:r>
      <w:r w:rsidRPr="00146EC5">
        <w:rPr>
          <w:rFonts w:ascii="Arial" w:eastAsia="Times New Roman" w:hAnsi="Arial" w:cs="Arial"/>
          <w:b/>
          <w:bCs/>
          <w:color w:val="000000"/>
          <w:lang w:eastAsia="en-GB"/>
        </w:rPr>
        <w:t>no additional cost</w:t>
      </w:r>
      <w:r w:rsidRPr="00146EC5">
        <w:rPr>
          <w:rFonts w:ascii="Arial" w:eastAsia="Times New Roman" w:hAnsi="Arial" w:cs="Arial"/>
          <w:color w:val="000000"/>
          <w:lang w:eastAsia="en-GB"/>
        </w:rPr>
        <w:t xml:space="preserve"> should your school need to close for </w:t>
      </w:r>
      <w:r w:rsidR="0093357E">
        <w:rPr>
          <w:rFonts w:ascii="Arial" w:eastAsia="Times New Roman" w:hAnsi="Arial" w:cs="Arial"/>
          <w:color w:val="000000"/>
          <w:lang w:eastAsia="en-GB"/>
        </w:rPr>
        <w:t xml:space="preserve">an </w:t>
      </w:r>
      <w:r w:rsidRPr="00146EC5">
        <w:rPr>
          <w:rFonts w:ascii="Arial" w:eastAsia="Times New Roman" w:hAnsi="Arial" w:cs="Arial"/>
          <w:color w:val="000000"/>
          <w:lang w:eastAsia="en-GB"/>
        </w:rPr>
        <w:t>extended period. </w:t>
      </w:r>
      <w:r>
        <w:rPr>
          <w:rFonts w:ascii="Arial" w:eastAsia="Times New Roman" w:hAnsi="Arial" w:cs="Arial"/>
          <w:color w:val="000000"/>
          <w:lang w:eastAsia="en-GB"/>
        </w:rPr>
        <w:t xml:space="preserve">Schools should have </w:t>
      </w:r>
      <w:r w:rsidR="0093357E">
        <w:rPr>
          <w:rFonts w:ascii="Arial" w:eastAsia="Times New Roman" w:hAnsi="Arial" w:cs="Arial"/>
          <w:color w:val="000000"/>
          <w:lang w:eastAsia="en-GB"/>
        </w:rPr>
        <w:t xml:space="preserve">already </w:t>
      </w:r>
      <w:r>
        <w:rPr>
          <w:rFonts w:ascii="Arial" w:eastAsia="Times New Roman" w:hAnsi="Arial" w:cs="Arial"/>
          <w:color w:val="000000"/>
          <w:lang w:eastAsia="en-GB"/>
        </w:rPr>
        <w:t>received an email with this information</w:t>
      </w:r>
      <w:r w:rsidR="0093357E">
        <w:rPr>
          <w:rFonts w:ascii="Arial" w:eastAsia="Times New Roman" w:hAnsi="Arial" w:cs="Arial"/>
          <w:color w:val="000000"/>
          <w:lang w:eastAsia="en-GB"/>
        </w:rPr>
        <w:t>.</w:t>
      </w:r>
      <w:r>
        <w:rPr>
          <w:rFonts w:ascii="Arial" w:eastAsia="Times New Roman" w:hAnsi="Arial" w:cs="Arial"/>
          <w:color w:val="000000"/>
          <w:lang w:eastAsia="en-GB"/>
        </w:rPr>
        <w:t xml:space="preserve"> See below for more details.</w:t>
      </w:r>
    </w:p>
    <w:p w14:paraId="78A1E2AF" w14:textId="5DA997D9" w:rsidR="000B770F" w:rsidRPr="000B770F" w:rsidRDefault="00146EC5" w:rsidP="00146EC5">
      <w:pPr>
        <w:shd w:val="clear" w:color="auto" w:fill="FAFAFA"/>
        <w:spacing w:before="300" w:after="0" w:line="390" w:lineRule="atLeast"/>
        <w:textAlignment w:val="center"/>
        <w:rPr>
          <w:rFonts w:ascii="Arial" w:hAnsi="Arial" w:cs="Arial"/>
          <w:b/>
          <w:bCs/>
          <w:lang w:eastAsia="en-GB"/>
        </w:rPr>
      </w:pPr>
      <w:r w:rsidRPr="00146EC5">
        <w:rPr>
          <w:rFonts w:ascii="Arial" w:eastAsia="Times New Roman" w:hAnsi="Arial" w:cs="Arial"/>
          <w:b/>
          <w:bCs/>
          <w:color w:val="000000"/>
          <w:lang w:eastAsia="en-GB"/>
        </w:rPr>
        <w:t>Here’s the simple next steps:</w:t>
      </w:r>
      <w:r>
        <w:rPr>
          <w:rFonts w:ascii="Arial" w:eastAsia="Times New Roman" w:hAnsi="Arial" w:cs="Arial"/>
          <w:color w:val="FFFFFF"/>
          <w:lang w:eastAsia="en-GB"/>
        </w:rPr>
        <w:br/>
      </w:r>
      <w:r w:rsidRPr="00146EC5">
        <w:rPr>
          <w:rFonts w:ascii="Arial" w:hAnsi="Arial" w:cs="Arial"/>
          <w:lang w:eastAsia="en-GB"/>
        </w:rPr>
        <w:t xml:space="preserve">1. Each school will be emailed all the details including the new website address and a </w:t>
      </w:r>
      <w:r w:rsidRPr="00146EC5">
        <w:rPr>
          <w:rFonts w:ascii="Arial" w:hAnsi="Arial" w:cs="Arial"/>
          <w:lang w:eastAsia="en-GB"/>
        </w:rPr>
        <w:lastRenderedPageBreak/>
        <w:t>unique password (single parent login for ease of use) to </w:t>
      </w:r>
      <w:r w:rsidRPr="00146EC5">
        <w:rPr>
          <w:rFonts w:ascii="Arial" w:hAnsi="Arial" w:cs="Arial"/>
          <w:b/>
          <w:bCs/>
          <w:lang w:eastAsia="en-GB"/>
        </w:rPr>
        <w:t>Jasmine</w:t>
      </w:r>
      <w:r w:rsidRPr="00146EC5">
        <w:rPr>
          <w:rFonts w:ascii="Arial" w:hAnsi="Arial" w:cs="Arial"/>
          <w:lang w:eastAsia="en-GB"/>
        </w:rPr>
        <w:t> – your real learning platform, for you to send to parents by the end of this week.</w:t>
      </w:r>
      <w:r w:rsidRPr="000B770F">
        <w:rPr>
          <w:rFonts w:ascii="Arial" w:hAnsi="Arial" w:cs="Arial"/>
        </w:rPr>
        <w:t xml:space="preserve"> </w:t>
      </w:r>
      <w:r w:rsidRPr="00146EC5">
        <w:rPr>
          <w:rFonts w:ascii="Arial" w:hAnsi="Arial" w:cs="Arial"/>
          <w:lang w:eastAsia="en-GB"/>
        </w:rPr>
        <w:t>It is not on your</w:t>
      </w:r>
      <w:r w:rsidR="000B770F">
        <w:rPr>
          <w:rFonts w:ascii="Arial" w:hAnsi="Arial" w:cs="Arial"/>
          <w:lang w:eastAsia="en-GB"/>
        </w:rPr>
        <w:t xml:space="preserve"> </w:t>
      </w:r>
      <w:r w:rsidRPr="00146EC5">
        <w:rPr>
          <w:rFonts w:ascii="Arial" w:hAnsi="Arial" w:cs="Arial"/>
          <w:lang w:eastAsia="en-GB"/>
        </w:rPr>
        <w:t>current</w:t>
      </w:r>
      <w:r w:rsidRPr="00146EC5">
        <w:rPr>
          <w:rFonts w:ascii="Arial" w:hAnsi="Arial" w:cs="Arial"/>
          <w:b/>
          <w:bCs/>
          <w:lang w:eastAsia="en-GB"/>
        </w:rPr>
        <w:t> </w:t>
      </w:r>
      <w:r w:rsidR="000B770F">
        <w:rPr>
          <w:rFonts w:ascii="Arial" w:hAnsi="Arial" w:cs="Arial"/>
          <w:b/>
          <w:bCs/>
          <w:lang w:eastAsia="en-GB"/>
        </w:rPr>
        <w:br/>
      </w:r>
      <w:r w:rsidRPr="00146EC5">
        <w:rPr>
          <w:rFonts w:ascii="Arial" w:hAnsi="Arial" w:cs="Arial"/>
          <w:b/>
          <w:bCs/>
          <w:lang w:eastAsia="en-GB"/>
        </w:rPr>
        <w:t>Jasmine</w:t>
      </w:r>
      <w:r w:rsidRPr="00146EC5">
        <w:rPr>
          <w:rFonts w:ascii="Arial" w:hAnsi="Arial" w:cs="Arial"/>
          <w:lang w:eastAsia="en-GB"/>
        </w:rPr>
        <w:t> platform (if you already have access).</w:t>
      </w:r>
      <w:r w:rsidRPr="000B770F">
        <w:rPr>
          <w:rFonts w:ascii="Arial" w:hAnsi="Arial" w:cs="Arial"/>
        </w:rPr>
        <w:br/>
      </w:r>
      <w:r w:rsidRPr="00146EC5">
        <w:rPr>
          <w:rFonts w:ascii="Arial" w:hAnsi="Arial" w:cs="Arial"/>
          <w:lang w:eastAsia="en-GB"/>
        </w:rPr>
        <w:t>2. </w:t>
      </w:r>
      <w:r w:rsidRPr="000B770F">
        <w:rPr>
          <w:rFonts w:ascii="Arial" w:hAnsi="Arial" w:cs="Arial"/>
        </w:rPr>
        <w:t>Create will</w:t>
      </w:r>
      <w:r w:rsidRPr="00146EC5">
        <w:rPr>
          <w:rFonts w:ascii="Arial" w:hAnsi="Arial" w:cs="Arial"/>
          <w:lang w:eastAsia="en-GB"/>
        </w:rPr>
        <w:t xml:space="preserve"> supply your school with an electronic template letter/email to share with your families via your preferred method of communication.</w:t>
      </w:r>
      <w:r w:rsidRPr="000B770F">
        <w:rPr>
          <w:rFonts w:ascii="Arial" w:hAnsi="Arial" w:cs="Arial"/>
        </w:rPr>
        <w:br/>
      </w:r>
      <w:r w:rsidRPr="00146EC5">
        <w:rPr>
          <w:rFonts w:ascii="Arial" w:hAnsi="Arial" w:cs="Arial"/>
          <w:lang w:eastAsia="en-GB"/>
        </w:rPr>
        <w:t>3. </w:t>
      </w:r>
      <w:r w:rsidRPr="00146EC5">
        <w:rPr>
          <w:rFonts w:ascii="Arial" w:hAnsi="Arial" w:cs="Arial"/>
          <w:b/>
          <w:bCs/>
          <w:lang w:eastAsia="en-GB"/>
        </w:rPr>
        <w:t>Jasmine </w:t>
      </w:r>
      <w:r w:rsidRPr="00146EC5">
        <w:rPr>
          <w:rFonts w:ascii="Arial" w:hAnsi="Arial" w:cs="Arial"/>
          <w:lang w:eastAsia="en-GB"/>
        </w:rPr>
        <w:t>is very intuitive and already contains lots of guidance including extra messages and videos. </w:t>
      </w:r>
      <w:r w:rsidRPr="000B770F">
        <w:rPr>
          <w:rFonts w:ascii="Arial" w:hAnsi="Arial" w:cs="Arial"/>
        </w:rPr>
        <w:t>Create have</w:t>
      </w:r>
      <w:r w:rsidRPr="00146EC5">
        <w:rPr>
          <w:rFonts w:ascii="Arial" w:hAnsi="Arial" w:cs="Arial"/>
          <w:lang w:eastAsia="en-GB"/>
        </w:rPr>
        <w:t xml:space="preserve"> also created a simple guide to support families </w:t>
      </w:r>
      <w:r w:rsidR="0093357E">
        <w:rPr>
          <w:rFonts w:ascii="Arial" w:hAnsi="Arial" w:cs="Arial"/>
          <w:lang w:eastAsia="en-GB"/>
        </w:rPr>
        <w:t xml:space="preserve">on </w:t>
      </w:r>
      <w:r w:rsidRPr="00146EC5">
        <w:rPr>
          <w:rFonts w:ascii="Arial" w:hAnsi="Arial" w:cs="Arial"/>
          <w:lang w:eastAsia="en-GB"/>
        </w:rPr>
        <w:t>how to use </w:t>
      </w:r>
      <w:r w:rsidRPr="00146EC5">
        <w:rPr>
          <w:rFonts w:ascii="Arial" w:hAnsi="Arial" w:cs="Arial"/>
          <w:b/>
          <w:bCs/>
          <w:lang w:eastAsia="en-GB"/>
        </w:rPr>
        <w:t>Jasmine</w:t>
      </w:r>
      <w:r w:rsidRPr="00146EC5">
        <w:rPr>
          <w:rFonts w:ascii="Arial" w:hAnsi="Arial" w:cs="Arial"/>
          <w:lang w:eastAsia="en-GB"/>
        </w:rPr>
        <w:t> if required.</w:t>
      </w:r>
      <w:r w:rsidRPr="000B770F">
        <w:rPr>
          <w:rFonts w:ascii="Arial" w:hAnsi="Arial" w:cs="Arial"/>
        </w:rPr>
        <w:br/>
      </w:r>
      <w:r w:rsidRPr="00146EC5">
        <w:rPr>
          <w:rFonts w:ascii="Arial" w:hAnsi="Arial" w:cs="Arial"/>
          <w:lang w:eastAsia="en-GB"/>
        </w:rPr>
        <w:t xml:space="preserve">4. Families can choose their own adventure or as a school you can suggest which adventure they should explore and play per day or week. </w:t>
      </w:r>
      <w:r w:rsidRPr="000B770F">
        <w:rPr>
          <w:rFonts w:ascii="Arial" w:hAnsi="Arial" w:cs="Arial"/>
        </w:rPr>
        <w:t>Create</w:t>
      </w:r>
      <w:r w:rsidRPr="00146EC5">
        <w:rPr>
          <w:rFonts w:ascii="Arial" w:hAnsi="Arial" w:cs="Arial"/>
          <w:lang w:eastAsia="en-GB"/>
        </w:rPr>
        <w:t xml:space="preserve"> can also send you some ideas to support this.</w:t>
      </w:r>
      <w:r w:rsidR="000B770F" w:rsidRPr="000B770F">
        <w:rPr>
          <w:rFonts w:ascii="Arial" w:hAnsi="Arial" w:cs="Arial"/>
        </w:rPr>
        <w:br/>
      </w:r>
    </w:p>
    <w:p w14:paraId="10DD10FB" w14:textId="408A3ED0" w:rsidR="00146EC5" w:rsidRPr="00146EC5" w:rsidRDefault="00146EC5" w:rsidP="000B770F">
      <w:pPr>
        <w:rPr>
          <w:rFonts w:ascii="Arial" w:eastAsia="Times New Roman" w:hAnsi="Arial" w:cs="Arial"/>
          <w:b/>
          <w:bCs/>
          <w:color w:val="000000"/>
          <w:lang w:eastAsia="en-GB"/>
        </w:rPr>
      </w:pPr>
      <w:proofErr w:type="spellStart"/>
      <w:r w:rsidRPr="00146EC5">
        <w:rPr>
          <w:rFonts w:ascii="Arial" w:eastAsia="Times New Roman" w:hAnsi="Arial" w:cs="Arial"/>
          <w:b/>
          <w:bCs/>
          <w:lang w:eastAsia="en-GB"/>
        </w:rPr>
        <w:t>Non </w:t>
      </w:r>
      <w:r w:rsidRPr="00146EC5">
        <w:rPr>
          <w:rFonts w:ascii="Arial" w:eastAsia="Times New Roman" w:hAnsi="Arial" w:cs="Arial"/>
          <w:b/>
          <w:bCs/>
          <w:color w:val="000000"/>
          <w:lang w:eastAsia="en-GB"/>
        </w:rPr>
        <w:t>member</w:t>
      </w:r>
      <w:proofErr w:type="spellEnd"/>
      <w:r w:rsidRPr="00146EC5">
        <w:rPr>
          <w:rFonts w:ascii="Arial" w:eastAsia="Times New Roman" w:hAnsi="Arial" w:cs="Arial"/>
          <w:b/>
          <w:bCs/>
          <w:color w:val="000000"/>
          <w:lang w:eastAsia="en-GB"/>
        </w:rPr>
        <w:t> schools</w:t>
      </w:r>
      <w:r>
        <w:rPr>
          <w:rFonts w:ascii="Arial" w:eastAsia="Times New Roman" w:hAnsi="Arial" w:cs="Arial"/>
          <w:b/>
          <w:bCs/>
          <w:color w:val="000000"/>
          <w:lang w:eastAsia="en-GB"/>
        </w:rPr>
        <w:t xml:space="preserve"> next steps</w:t>
      </w:r>
      <w:r w:rsidR="000B770F">
        <w:rPr>
          <w:rFonts w:ascii="Arial" w:eastAsia="Times New Roman" w:hAnsi="Arial" w:cs="Arial"/>
          <w:b/>
          <w:bCs/>
          <w:color w:val="000000"/>
          <w:lang w:eastAsia="en-GB"/>
        </w:rPr>
        <w:br/>
      </w:r>
      <w:r w:rsidR="000B770F" w:rsidRPr="000B770F">
        <w:rPr>
          <w:rFonts w:ascii="Arial" w:hAnsi="Arial" w:cs="Arial"/>
        </w:rPr>
        <w:t xml:space="preserve">We’re really confident that we can support all families and are currently setting up over 6,700 of our member schools with access to the programme and are building capacity to extend this offer to all other primary, infant and junior schools. An expression of interest should be sent to </w:t>
      </w:r>
      <w:hyperlink r:id="rId10" w:history="1">
        <w:r w:rsidR="000B770F" w:rsidRPr="000B770F">
          <w:rPr>
            <w:rFonts w:ascii="Arial" w:hAnsi="Arial" w:cs="Arial"/>
            <w:b/>
            <w:bCs/>
          </w:rPr>
          <w:t>jasmine@createdevelopment.co.uk</w:t>
        </w:r>
      </w:hyperlink>
      <w:r w:rsidR="000B770F">
        <w:rPr>
          <w:rFonts w:ascii="Arial" w:hAnsi="Arial" w:cs="Arial"/>
        </w:rPr>
        <w:t xml:space="preserve"> </w:t>
      </w:r>
    </w:p>
    <w:p w14:paraId="0BE127D6" w14:textId="167E54FF" w:rsidR="00146EC5" w:rsidRPr="00146EC5" w:rsidRDefault="00146EC5" w:rsidP="00146EC5">
      <w:pPr>
        <w:shd w:val="clear" w:color="auto" w:fill="FAFAFA"/>
        <w:spacing w:after="0" w:line="390" w:lineRule="atLeast"/>
        <w:textAlignment w:val="center"/>
        <w:rPr>
          <w:rFonts w:ascii="Arial" w:eastAsia="Times New Roman" w:hAnsi="Arial" w:cs="Arial"/>
          <w:color w:val="FFFFFF"/>
          <w:lang w:eastAsia="en-GB"/>
        </w:rPr>
      </w:pPr>
      <w:r w:rsidRPr="00146EC5">
        <w:rPr>
          <w:rFonts w:ascii="Arial" w:eastAsia="Times New Roman" w:hAnsi="Arial" w:cs="Arial"/>
          <w:b/>
          <w:bCs/>
          <w:color w:val="000000"/>
          <w:lang w:eastAsia="en-GB"/>
        </w:rPr>
        <w:t>Physical home learning resources</w:t>
      </w:r>
      <w:r>
        <w:rPr>
          <w:rFonts w:ascii="Arial" w:eastAsia="Times New Roman" w:hAnsi="Arial" w:cs="Arial"/>
          <w:b/>
          <w:bCs/>
          <w:color w:val="000000"/>
          <w:lang w:eastAsia="en-GB"/>
        </w:rPr>
        <w:t xml:space="preserve"> – available to all</w:t>
      </w:r>
      <w:r w:rsidRPr="00146EC5">
        <w:rPr>
          <w:rFonts w:ascii="Arial" w:eastAsia="Times New Roman" w:hAnsi="Arial" w:cs="Arial"/>
          <w:color w:val="000000"/>
          <w:lang w:eastAsia="en-GB"/>
        </w:rPr>
        <w:br/>
        <w:t>Many schools have also been asking about physical home learning resources and we wanted to let you know that we also have a whole range of physical resources available. These include:</w:t>
      </w:r>
    </w:p>
    <w:p w14:paraId="57C200AF" w14:textId="77777777" w:rsidR="00146EC5" w:rsidRPr="00146EC5" w:rsidRDefault="00146EC5" w:rsidP="00146EC5">
      <w:pPr>
        <w:shd w:val="clear" w:color="auto" w:fill="FAFAFA"/>
        <w:spacing w:before="300" w:after="0" w:line="390" w:lineRule="atLeast"/>
        <w:textAlignment w:val="center"/>
        <w:rPr>
          <w:rFonts w:ascii="Arial" w:eastAsia="Times New Roman" w:hAnsi="Arial" w:cs="Arial"/>
          <w:color w:val="FFFFFF"/>
          <w:lang w:eastAsia="en-GB"/>
        </w:rPr>
      </w:pPr>
      <w:r w:rsidRPr="00146EC5">
        <w:rPr>
          <w:rFonts w:ascii="Arial" w:eastAsia="Times New Roman" w:hAnsi="Arial" w:cs="Arial"/>
          <w:color w:val="000000"/>
          <w:lang w:eastAsia="en-GB"/>
        </w:rPr>
        <w:t>&gt; 12 Active Story books to develop agility, balance and coordination</w:t>
      </w:r>
      <w:r w:rsidRPr="00146EC5">
        <w:rPr>
          <w:rFonts w:ascii="Arial" w:eastAsia="Times New Roman" w:hAnsi="Arial" w:cs="Arial"/>
          <w:color w:val="000000"/>
          <w:lang w:eastAsia="en-GB"/>
        </w:rPr>
        <w:br/>
        <w:t>&gt; Physical Activity Board Games</w:t>
      </w:r>
      <w:r w:rsidRPr="00146EC5">
        <w:rPr>
          <w:rFonts w:ascii="Arial" w:eastAsia="Times New Roman" w:hAnsi="Arial" w:cs="Arial"/>
          <w:color w:val="000000"/>
          <w:lang w:eastAsia="en-GB"/>
        </w:rPr>
        <w:br/>
        <w:t>&gt; Mini Challenge Cards linked to our </w:t>
      </w:r>
      <w:r w:rsidRPr="00146EC5">
        <w:rPr>
          <w:rFonts w:ascii="Arial" w:eastAsia="Times New Roman" w:hAnsi="Arial" w:cs="Arial"/>
          <w:b/>
          <w:bCs/>
          <w:color w:val="000000"/>
          <w:lang w:eastAsia="en-GB"/>
        </w:rPr>
        <w:t>FUNS</w:t>
      </w:r>
      <w:r w:rsidRPr="00146EC5">
        <w:rPr>
          <w:rFonts w:ascii="Arial" w:eastAsia="Times New Roman" w:hAnsi="Arial" w:cs="Arial"/>
          <w:color w:val="000000"/>
          <w:lang w:eastAsia="en-GB"/>
        </w:rPr>
        <w:t> for everyone programme</w:t>
      </w:r>
    </w:p>
    <w:p w14:paraId="48A11199" w14:textId="77777777" w:rsidR="00146EC5" w:rsidRPr="00146EC5" w:rsidRDefault="00146EC5" w:rsidP="00146EC5">
      <w:pPr>
        <w:shd w:val="clear" w:color="auto" w:fill="FAFAFA"/>
        <w:spacing w:before="300" w:after="300" w:line="390" w:lineRule="atLeast"/>
        <w:textAlignment w:val="center"/>
        <w:rPr>
          <w:rFonts w:ascii="Arial" w:eastAsia="Times New Roman" w:hAnsi="Arial" w:cs="Arial"/>
          <w:color w:val="FFFFFF"/>
          <w:lang w:eastAsia="en-GB"/>
        </w:rPr>
      </w:pPr>
      <w:r w:rsidRPr="00146EC5">
        <w:rPr>
          <w:rFonts w:ascii="Arial" w:eastAsia="Times New Roman" w:hAnsi="Arial" w:cs="Arial"/>
          <w:color w:val="000000"/>
          <w:lang w:eastAsia="en-GB"/>
        </w:rPr>
        <w:t>The PE and Sport Premium is perfect to support transforming habits and increasing family active play. The items are available on the Create shop and include the suggested year group most suitable for each product, the price and a bundle option for all 3 items.</w:t>
      </w:r>
      <w:r w:rsidRPr="00146EC5">
        <w:rPr>
          <w:rFonts w:ascii="Arial" w:eastAsia="Times New Roman" w:hAnsi="Arial" w:cs="Arial"/>
          <w:color w:val="000000"/>
          <w:lang w:eastAsia="en-GB"/>
        </w:rPr>
        <w:br/>
      </w:r>
      <w:r w:rsidRPr="00146EC5">
        <w:rPr>
          <w:rFonts w:ascii="Arial" w:eastAsia="Times New Roman" w:hAnsi="Arial" w:cs="Arial"/>
          <w:b/>
          <w:bCs/>
          <w:color w:val="000000"/>
          <w:lang w:eastAsia="en-GB"/>
        </w:rPr>
        <w:t>Please action now for delivery before Friday if you'd like to purchase these. </w:t>
      </w:r>
    </w:p>
    <w:p w14:paraId="662CE655" w14:textId="21469D79" w:rsidR="00146EC5" w:rsidRPr="00F43284" w:rsidRDefault="00F43284" w:rsidP="00146EC5">
      <w:pPr>
        <w:shd w:val="clear" w:color="auto" w:fill="FAFAFA"/>
        <w:spacing w:line="240" w:lineRule="auto"/>
        <w:jc w:val="center"/>
        <w:rPr>
          <w:rStyle w:val="Hyperlink"/>
          <w:rFonts w:ascii="Lato" w:eastAsia="Times New Roman" w:hAnsi="Lato" w:cs="Times New Roman"/>
          <w:sz w:val="28"/>
          <w:szCs w:val="28"/>
          <w:lang w:eastAsia="en-GB"/>
        </w:rPr>
      </w:pPr>
      <w:r>
        <w:rPr>
          <w:rFonts w:ascii="Arial" w:eastAsia="Times New Roman" w:hAnsi="Arial" w:cs="Arial"/>
          <w:b/>
          <w:bCs/>
          <w:color w:val="FFFFFF" w:themeColor="background1"/>
          <w:sz w:val="28"/>
          <w:szCs w:val="28"/>
          <w:u w:val="single"/>
          <w:shd w:val="clear" w:color="auto" w:fill="FC0FC0"/>
          <w:lang w:eastAsia="en-GB"/>
        </w:rPr>
        <w:fldChar w:fldCharType="begin"/>
      </w:r>
      <w:r>
        <w:rPr>
          <w:rFonts w:ascii="Arial" w:eastAsia="Times New Roman" w:hAnsi="Arial" w:cs="Arial"/>
          <w:b/>
          <w:bCs/>
          <w:color w:val="FFFFFF" w:themeColor="background1"/>
          <w:sz w:val="28"/>
          <w:szCs w:val="28"/>
          <w:u w:val="single"/>
          <w:shd w:val="clear" w:color="auto" w:fill="FC0FC0"/>
          <w:lang w:eastAsia="en-GB"/>
        </w:rPr>
        <w:instrText xml:space="preserve"> HYPERLINK "https://create-dev.myshopify.com/collections/home-learning" \t "_blank" </w:instrText>
      </w:r>
      <w:r>
        <w:rPr>
          <w:rFonts w:ascii="Arial" w:eastAsia="Times New Roman" w:hAnsi="Arial" w:cs="Arial"/>
          <w:b/>
          <w:bCs/>
          <w:color w:val="FFFFFF" w:themeColor="background1"/>
          <w:sz w:val="28"/>
          <w:szCs w:val="28"/>
          <w:u w:val="single"/>
          <w:shd w:val="clear" w:color="auto" w:fill="FC0FC0"/>
          <w:lang w:eastAsia="en-GB"/>
        </w:rPr>
        <w:fldChar w:fldCharType="separate"/>
      </w:r>
      <w:r w:rsidR="00146EC5" w:rsidRPr="00F43284">
        <w:rPr>
          <w:rStyle w:val="Hyperlink"/>
          <w:rFonts w:ascii="Arial" w:eastAsia="Times New Roman" w:hAnsi="Arial" w:cs="Arial"/>
          <w:b/>
          <w:bCs/>
          <w:sz w:val="28"/>
          <w:szCs w:val="28"/>
          <w:shd w:val="clear" w:color="auto" w:fill="FC0FC0"/>
          <w:lang w:eastAsia="en-GB"/>
        </w:rPr>
        <w:t>View resources and/or purchase</w:t>
      </w:r>
    </w:p>
    <w:p w14:paraId="0B809F4E" w14:textId="276EEFC1" w:rsidR="009A4B17" w:rsidRDefault="00F43284">
      <w:r>
        <w:rPr>
          <w:rFonts w:ascii="Arial" w:eastAsia="Times New Roman" w:hAnsi="Arial" w:cs="Arial"/>
          <w:b/>
          <w:bCs/>
          <w:color w:val="FFFFFF" w:themeColor="background1"/>
          <w:sz w:val="28"/>
          <w:szCs w:val="28"/>
          <w:u w:val="single"/>
          <w:shd w:val="clear" w:color="auto" w:fill="FC0FC0"/>
          <w:lang w:eastAsia="en-GB"/>
        </w:rPr>
        <w:fldChar w:fldCharType="end"/>
      </w:r>
    </w:p>
    <w:p w14:paraId="59FB6547" w14:textId="5E7C9D57" w:rsidR="000B770F" w:rsidRDefault="000B770F">
      <w:pPr>
        <w:rPr>
          <w:rFonts w:ascii="Arial" w:eastAsia="Times New Roman" w:hAnsi="Arial" w:cs="Arial"/>
          <w:color w:val="000000"/>
          <w:lang w:eastAsia="en-GB"/>
        </w:rPr>
      </w:pPr>
      <w:r>
        <w:rPr>
          <w:rFonts w:ascii="Arial" w:eastAsia="Times New Roman" w:hAnsi="Arial" w:cs="Arial"/>
          <w:color w:val="000000"/>
          <w:lang w:eastAsia="en-GB"/>
        </w:rPr>
        <w:t>Kind regards</w:t>
      </w:r>
    </w:p>
    <w:p w14:paraId="6DACF06A" w14:textId="72025178" w:rsidR="000B770F" w:rsidRPr="000B770F" w:rsidRDefault="000B770F">
      <w:pPr>
        <w:rPr>
          <w:b/>
          <w:bCs/>
        </w:rPr>
      </w:pPr>
      <w:r w:rsidRPr="000B770F">
        <w:rPr>
          <w:rFonts w:ascii="Arial" w:eastAsia="Times New Roman" w:hAnsi="Arial" w:cs="Arial"/>
          <w:b/>
          <w:bCs/>
          <w:color w:val="000000"/>
          <w:lang w:eastAsia="en-GB"/>
        </w:rPr>
        <w:t>Jasmine</w:t>
      </w:r>
    </w:p>
    <w:sectPr w:rsidR="000B770F" w:rsidRPr="000B77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ato">
    <w:altName w:val="Segoe U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EC5"/>
    <w:rsid w:val="000B770F"/>
    <w:rsid w:val="000E4D87"/>
    <w:rsid w:val="00146EC5"/>
    <w:rsid w:val="00850E0A"/>
    <w:rsid w:val="0093357E"/>
    <w:rsid w:val="009A4B17"/>
    <w:rsid w:val="009C7592"/>
    <w:rsid w:val="00C026E6"/>
    <w:rsid w:val="00D05B02"/>
    <w:rsid w:val="00F432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0B9A6"/>
  <w15:docId w15:val="{AF5B0B9A-681C-400F-B9AE-DF798578D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ze-18">
    <w:name w:val="size-18"/>
    <w:basedOn w:val="Normal"/>
    <w:rsid w:val="00146E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arial">
    <w:name w:val="font-arial"/>
    <w:basedOn w:val="DefaultParagraphFont"/>
    <w:rsid w:val="00146EC5"/>
  </w:style>
  <w:style w:type="character" w:styleId="Strong">
    <w:name w:val="Strong"/>
    <w:basedOn w:val="DefaultParagraphFont"/>
    <w:uiPriority w:val="22"/>
    <w:qFormat/>
    <w:rsid w:val="00146EC5"/>
    <w:rPr>
      <w:b/>
      <w:bCs/>
    </w:rPr>
  </w:style>
  <w:style w:type="character" w:styleId="Hyperlink">
    <w:name w:val="Hyperlink"/>
    <w:basedOn w:val="DefaultParagraphFont"/>
    <w:uiPriority w:val="99"/>
    <w:unhideWhenUsed/>
    <w:rsid w:val="00146EC5"/>
    <w:rPr>
      <w:color w:val="0000FF"/>
      <w:u w:val="single"/>
    </w:rPr>
  </w:style>
  <w:style w:type="paragraph" w:styleId="BalloonText">
    <w:name w:val="Balloon Text"/>
    <w:basedOn w:val="Normal"/>
    <w:link w:val="BalloonTextChar"/>
    <w:uiPriority w:val="99"/>
    <w:semiHidden/>
    <w:unhideWhenUsed/>
    <w:rsid w:val="00933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57E"/>
    <w:rPr>
      <w:rFonts w:ascii="Tahoma" w:hAnsi="Tahoma" w:cs="Tahoma"/>
      <w:sz w:val="16"/>
      <w:szCs w:val="16"/>
    </w:rPr>
  </w:style>
  <w:style w:type="character" w:customStyle="1" w:styleId="UnresolvedMention">
    <w:name w:val="Unresolved Mention"/>
    <w:basedOn w:val="DefaultParagraphFont"/>
    <w:uiPriority w:val="99"/>
    <w:semiHidden/>
    <w:unhideWhenUsed/>
    <w:rsid w:val="00850E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534518">
      <w:bodyDiv w:val="1"/>
      <w:marLeft w:val="0"/>
      <w:marRight w:val="0"/>
      <w:marTop w:val="0"/>
      <w:marBottom w:val="0"/>
      <w:divBdr>
        <w:top w:val="none" w:sz="0" w:space="0" w:color="auto"/>
        <w:left w:val="none" w:sz="0" w:space="0" w:color="auto"/>
        <w:bottom w:val="none" w:sz="0" w:space="0" w:color="auto"/>
        <w:right w:val="none" w:sz="0" w:space="0" w:color="auto"/>
      </w:divBdr>
      <w:divsChild>
        <w:div w:id="1124154141">
          <w:marLeft w:val="300"/>
          <w:marRight w:val="300"/>
          <w:marTop w:val="0"/>
          <w:marBottom w:val="0"/>
          <w:divBdr>
            <w:top w:val="none" w:sz="0" w:space="0" w:color="auto"/>
            <w:left w:val="none" w:sz="0" w:space="0" w:color="auto"/>
            <w:bottom w:val="none" w:sz="0" w:space="0" w:color="auto"/>
            <w:right w:val="none" w:sz="0" w:space="0" w:color="auto"/>
          </w:divBdr>
          <w:divsChild>
            <w:div w:id="598685104">
              <w:marLeft w:val="0"/>
              <w:marRight w:val="0"/>
              <w:marTop w:val="0"/>
              <w:marBottom w:val="0"/>
              <w:divBdr>
                <w:top w:val="none" w:sz="0" w:space="0" w:color="auto"/>
                <w:left w:val="none" w:sz="0" w:space="0" w:color="auto"/>
                <w:bottom w:val="none" w:sz="0" w:space="0" w:color="auto"/>
                <w:right w:val="none" w:sz="0" w:space="0" w:color="auto"/>
              </w:divBdr>
            </w:div>
          </w:divsChild>
        </w:div>
        <w:div w:id="547186156">
          <w:marLeft w:val="300"/>
          <w:marRight w:val="300"/>
          <w:marTop w:val="300"/>
          <w:marBottom w:val="0"/>
          <w:divBdr>
            <w:top w:val="none" w:sz="0" w:space="0" w:color="auto"/>
            <w:left w:val="none" w:sz="0" w:space="0" w:color="auto"/>
            <w:bottom w:val="none" w:sz="0" w:space="0" w:color="auto"/>
            <w:right w:val="none" w:sz="0" w:space="0" w:color="auto"/>
          </w:divBdr>
          <w:divsChild>
            <w:div w:id="1920409006">
              <w:marLeft w:val="0"/>
              <w:marRight w:val="0"/>
              <w:marTop w:val="0"/>
              <w:marBottom w:val="0"/>
              <w:divBdr>
                <w:top w:val="none" w:sz="0" w:space="0" w:color="auto"/>
                <w:left w:val="none" w:sz="0" w:space="0" w:color="auto"/>
                <w:bottom w:val="none" w:sz="0" w:space="0" w:color="auto"/>
                <w:right w:val="none" w:sz="0" w:space="0" w:color="auto"/>
              </w:divBdr>
            </w:div>
          </w:divsChild>
        </w:div>
        <w:div w:id="442699963">
          <w:marLeft w:val="300"/>
          <w:marRight w:val="300"/>
          <w:marTop w:val="0"/>
          <w:marBottom w:val="0"/>
          <w:divBdr>
            <w:top w:val="none" w:sz="0" w:space="0" w:color="auto"/>
            <w:left w:val="none" w:sz="0" w:space="0" w:color="auto"/>
            <w:bottom w:val="none" w:sz="0" w:space="0" w:color="auto"/>
            <w:right w:val="none" w:sz="0" w:space="0" w:color="auto"/>
          </w:divBdr>
          <w:divsChild>
            <w:div w:id="586113849">
              <w:marLeft w:val="0"/>
              <w:marRight w:val="0"/>
              <w:marTop w:val="0"/>
              <w:marBottom w:val="300"/>
              <w:divBdr>
                <w:top w:val="none" w:sz="0" w:space="0" w:color="auto"/>
                <w:left w:val="none" w:sz="0" w:space="0" w:color="auto"/>
                <w:bottom w:val="none" w:sz="0" w:space="0" w:color="auto"/>
                <w:right w:val="none" w:sz="0" w:space="0" w:color="auto"/>
              </w:divBdr>
            </w:div>
          </w:divsChild>
        </w:div>
        <w:div w:id="962075198">
          <w:marLeft w:val="300"/>
          <w:marRight w:val="300"/>
          <w:marTop w:val="0"/>
          <w:marBottom w:val="0"/>
          <w:divBdr>
            <w:top w:val="none" w:sz="0" w:space="0" w:color="auto"/>
            <w:left w:val="none" w:sz="0" w:space="0" w:color="auto"/>
            <w:bottom w:val="none" w:sz="0" w:space="0" w:color="auto"/>
            <w:right w:val="none" w:sz="0" w:space="0" w:color="auto"/>
          </w:divBdr>
          <w:divsChild>
            <w:div w:id="14034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edevelopment.createsend1.com/t/i-l-xjkuldl-l-y/" TargetMode="External"/><Relationship Id="rId3" Type="http://schemas.openxmlformats.org/officeDocument/2006/relationships/customXml" Target="../customXml/item3.xml"/><Relationship Id="rId7" Type="http://schemas.openxmlformats.org/officeDocument/2006/relationships/hyperlink" Target="https://vimeo.com/398010428"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jasmine@createdevelopment.co.uk"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42E3916ADF5E4BB928425D5C60993A" ma:contentTypeVersion="12" ma:contentTypeDescription="Create a new document." ma:contentTypeScope="" ma:versionID="a6e7f1c5d534cf704c17320f7d5d7f2b">
  <xsd:schema xmlns:xsd="http://www.w3.org/2001/XMLSchema" xmlns:xs="http://www.w3.org/2001/XMLSchema" xmlns:p="http://schemas.microsoft.com/office/2006/metadata/properties" xmlns:ns2="466590b3-e01d-4357-9a01-690ede415166" xmlns:ns3="c5219f3c-53bf-4033-a013-954d64b9509d" targetNamespace="http://schemas.microsoft.com/office/2006/metadata/properties" ma:root="true" ma:fieldsID="1da4523d3e6d4c79fb899920760a2bd6" ns2:_="" ns3:_="">
    <xsd:import namespace="466590b3-e01d-4357-9a01-690ede415166"/>
    <xsd:import namespace="c5219f3c-53bf-4033-a013-954d64b950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6590b3-e01d-4357-9a01-690ede4151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219f3c-53bf-4033-a013-954d64b950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8E6D06-4AC1-4D33-96D5-A47B2798D5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6590b3-e01d-4357-9a01-690ede415166"/>
    <ds:schemaRef ds:uri="c5219f3c-53bf-4033-a013-954d64b950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481C98-B08E-4A5F-B811-A7CD489A4E6F}">
  <ds:schemaRefs>
    <ds:schemaRef ds:uri="http://schemas.microsoft.com/sharepoint/v3/contenttype/forms"/>
  </ds:schemaRefs>
</ds:datastoreItem>
</file>

<file path=customXml/itemProps3.xml><?xml version="1.0" encoding="utf-8"?>
<ds:datastoreItem xmlns:ds="http://schemas.openxmlformats.org/officeDocument/2006/customXml" ds:itemID="{7383B068-60A5-4B68-83F7-D7EBC8225023}">
  <ds:schemaRefs>
    <ds:schemaRef ds:uri="c5219f3c-53bf-4033-a013-954d64b9509d"/>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purl.org/dc/terms/"/>
    <ds:schemaRef ds:uri="http://schemas.microsoft.com/office/infopath/2007/PartnerControls"/>
    <ds:schemaRef ds:uri="http://www.w3.org/XML/1998/namespace"/>
    <ds:schemaRef ds:uri="466590b3-e01d-4357-9a01-690ede415166"/>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2930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Jolene Barrett</dc:creator>
  <cp:lastModifiedBy>Katherine Davies</cp:lastModifiedBy>
  <cp:revision>2</cp:revision>
  <dcterms:created xsi:type="dcterms:W3CDTF">2020-03-19T10:06:00Z</dcterms:created>
  <dcterms:modified xsi:type="dcterms:W3CDTF">2020-03-19T10:06:00Z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0x0101008F42E3916ADF5E4BB928425D5C60993A</vt:lpwstr>
  </property>
</Properties>
</file>